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itter-ly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1"/>
        <w:gridCol w:w="4029"/>
        <w:gridCol w:w="3701"/>
        <w:gridCol w:w="4839"/>
      </w:tblGrid>
      <w:tr w:rsidR="0060215A" w:rsidTr="00576EF5">
        <w:trPr>
          <w:trHeight w:val="567"/>
        </w:trPr>
        <w:tc>
          <w:tcPr>
            <w:tcW w:w="0" w:type="auto"/>
            <w:gridSpan w:val="4"/>
            <w:vAlign w:val="center"/>
          </w:tcPr>
          <w:p w:rsidR="0060215A" w:rsidRPr="00576EF5" w:rsidRDefault="0060215A" w:rsidP="00576EF5">
            <w:pPr>
              <w:rPr>
                <w:b/>
                <w:bCs/>
                <w:sz w:val="24"/>
                <w:szCs w:val="24"/>
              </w:rPr>
            </w:pPr>
            <w:r w:rsidRPr="00576EF5">
              <w:rPr>
                <w:b/>
                <w:bCs/>
                <w:sz w:val="24"/>
                <w:szCs w:val="24"/>
              </w:rPr>
              <w:t xml:space="preserve">Mål: </w:t>
            </w:r>
            <w:r w:rsidRPr="00576EF5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At konfirmanderne får forståelse for de sociale strukturer i et middelaldersamfund</w:t>
            </w:r>
          </w:p>
        </w:tc>
      </w:tr>
      <w:tr w:rsidR="0006731C" w:rsidTr="00837C4B">
        <w:trPr>
          <w:trHeight w:val="520"/>
        </w:trPr>
        <w:tc>
          <w:tcPr>
            <w:tcW w:w="0" w:type="auto"/>
          </w:tcPr>
          <w:p w:rsidR="003D1085" w:rsidRDefault="003D1085" w:rsidP="00FA7062">
            <w:r>
              <w:t>Nøglespørgsmål</w:t>
            </w:r>
          </w:p>
        </w:tc>
        <w:tc>
          <w:tcPr>
            <w:tcW w:w="0" w:type="auto"/>
          </w:tcPr>
          <w:p w:rsidR="003D1085" w:rsidRPr="00C67834" w:rsidRDefault="003D1085" w:rsidP="00FA7062">
            <w:pPr>
              <w:rPr>
                <w:b/>
              </w:rPr>
            </w:pPr>
            <w:r w:rsidRPr="00C67834">
              <w:rPr>
                <w:b/>
              </w:rPr>
              <w:t>Aktivitet</w:t>
            </w:r>
          </w:p>
        </w:tc>
        <w:tc>
          <w:tcPr>
            <w:tcW w:w="0" w:type="auto"/>
          </w:tcPr>
          <w:p w:rsidR="003D1085" w:rsidRPr="00C67834" w:rsidRDefault="003D1085" w:rsidP="00FA7062">
            <w:pPr>
              <w:rPr>
                <w:b/>
              </w:rPr>
            </w:pPr>
            <w:r w:rsidRPr="00C67834">
              <w:rPr>
                <w:b/>
              </w:rPr>
              <w:t>Organisering</w:t>
            </w:r>
          </w:p>
        </w:tc>
        <w:tc>
          <w:tcPr>
            <w:tcW w:w="0" w:type="auto"/>
          </w:tcPr>
          <w:p w:rsidR="003D1085" w:rsidRPr="00C67834" w:rsidRDefault="00D07D93" w:rsidP="00FA7062">
            <w:pPr>
              <w:rPr>
                <w:b/>
              </w:rPr>
            </w:pPr>
            <w:r>
              <w:rPr>
                <w:b/>
              </w:rPr>
              <w:t>Materiale</w:t>
            </w:r>
            <w:r w:rsidR="003D1085" w:rsidRPr="00C67834">
              <w:rPr>
                <w:b/>
              </w:rPr>
              <w:t>r</w:t>
            </w:r>
          </w:p>
        </w:tc>
      </w:tr>
      <w:tr w:rsidR="0006731C" w:rsidRPr="00D623E8" w:rsidTr="00837C4B">
        <w:tc>
          <w:tcPr>
            <w:tcW w:w="0" w:type="auto"/>
          </w:tcPr>
          <w:p w:rsidR="00D623E8" w:rsidRDefault="00D623E8" w:rsidP="00D623E8">
            <w:r>
              <w:t>Hvad hører I?</w:t>
            </w:r>
          </w:p>
          <w:p w:rsidR="00D623E8" w:rsidRPr="00D50FC7" w:rsidRDefault="00D623E8" w:rsidP="00D623E8">
            <w:r>
              <w:t>Hvor og hvornår stammer musikken fra?</w:t>
            </w:r>
          </w:p>
        </w:tc>
        <w:tc>
          <w:tcPr>
            <w:tcW w:w="0" w:type="auto"/>
          </w:tcPr>
          <w:p w:rsidR="00D623E8" w:rsidRDefault="00D623E8" w:rsidP="00D623E8">
            <w:r>
              <w:t>Der spilles musik fra middelalderen.</w:t>
            </w:r>
          </w:p>
          <w:p w:rsidR="00D623E8" w:rsidRDefault="00D623E8" w:rsidP="00D623E8"/>
        </w:tc>
        <w:tc>
          <w:tcPr>
            <w:tcW w:w="0" w:type="auto"/>
          </w:tcPr>
          <w:p w:rsidR="00D623E8" w:rsidRDefault="00D623E8" w:rsidP="00D623E8">
            <w:r>
              <w:t>Konfirmanderne lytter.</w:t>
            </w:r>
          </w:p>
          <w:p w:rsidR="00D623E8" w:rsidRDefault="00D623E8" w:rsidP="00D623E8"/>
        </w:tc>
        <w:tc>
          <w:tcPr>
            <w:tcW w:w="0" w:type="auto"/>
          </w:tcPr>
          <w:p w:rsidR="0060215A" w:rsidRDefault="00D623E8" w:rsidP="00D623E8">
            <w:pPr>
              <w:pStyle w:val="Almindeligtekst"/>
            </w:pPr>
            <w:r>
              <w:t xml:space="preserve">Link til eksempel på middelaldermusik: </w:t>
            </w:r>
          </w:p>
          <w:p w:rsidR="00D623E8" w:rsidRDefault="0060215A" w:rsidP="0060215A">
            <w:pPr>
              <w:pStyle w:val="Almindeligtekst"/>
              <w:numPr>
                <w:ilvl w:val="0"/>
                <w:numId w:val="6"/>
              </w:numPr>
              <w:rPr>
                <w:rStyle w:val="Hyperlink"/>
              </w:rPr>
            </w:pPr>
            <w:hyperlink r:id="rId8" w:history="1">
              <w:r w:rsidRPr="00580DD8">
                <w:rPr>
                  <w:rStyle w:val="Hyperlink"/>
                </w:rPr>
                <w:t>http://y</w:t>
              </w:r>
              <w:r w:rsidRPr="00580DD8">
                <w:rPr>
                  <w:rStyle w:val="Hyperlink"/>
                </w:rPr>
                <w:t>o</w:t>
              </w:r>
              <w:r w:rsidRPr="00580DD8">
                <w:rPr>
                  <w:rStyle w:val="Hyperlink"/>
                </w:rPr>
                <w:t>utu.be/1oR3pXcnsTs</w:t>
              </w:r>
            </w:hyperlink>
          </w:p>
          <w:p w:rsidR="0060215A" w:rsidRDefault="0060215A" w:rsidP="00D623E8">
            <w:pPr>
              <w:pStyle w:val="Almindeligtekst"/>
            </w:pPr>
          </w:p>
        </w:tc>
      </w:tr>
      <w:tr w:rsidR="0006731C" w:rsidRPr="0060215A" w:rsidTr="00837C4B">
        <w:tc>
          <w:tcPr>
            <w:tcW w:w="0" w:type="auto"/>
            <w:vMerge w:val="restart"/>
          </w:tcPr>
          <w:p w:rsidR="003D1085" w:rsidRPr="00D50FC7" w:rsidRDefault="00D623E8" w:rsidP="00FA7062">
            <w:r w:rsidRPr="00D50FC7">
              <w:t>Hvordan forestiller du dig en by i senmiddelaldere</w:t>
            </w:r>
            <w:r>
              <w:t>n</w:t>
            </w:r>
            <w:r w:rsidR="003D1085" w:rsidRPr="00D50FC7">
              <w:t xml:space="preserve">? </w:t>
            </w:r>
          </w:p>
          <w:p w:rsidR="003D1085" w:rsidRDefault="003D1085" w:rsidP="00FA7062"/>
        </w:tc>
        <w:tc>
          <w:tcPr>
            <w:tcW w:w="0" w:type="auto"/>
          </w:tcPr>
          <w:p w:rsidR="00784198" w:rsidRDefault="003D1085" w:rsidP="00FA7062">
            <w:r>
              <w:t xml:space="preserve">Brainstorm: </w:t>
            </w:r>
          </w:p>
          <w:p w:rsidR="003D1085" w:rsidRDefault="003D1085" w:rsidP="00FA7062">
            <w:r>
              <w:t>Hvad ved vi om senmiddelalderen?</w:t>
            </w:r>
          </w:p>
          <w:p w:rsidR="003D1085" w:rsidRDefault="003D1085" w:rsidP="00FA7062"/>
        </w:tc>
        <w:tc>
          <w:tcPr>
            <w:tcW w:w="0" w:type="auto"/>
          </w:tcPr>
          <w:p w:rsidR="003D1085" w:rsidRDefault="00D623E8" w:rsidP="00FA7062">
            <w:r>
              <w:t>P</w:t>
            </w:r>
            <w:r w:rsidR="00117DDC">
              <w:t xml:space="preserve">ræsten </w:t>
            </w:r>
            <w:r>
              <w:t xml:space="preserve">leder en brainstorm og </w:t>
            </w:r>
            <w:r w:rsidR="00117DDC">
              <w:t>noterer på tavlen</w:t>
            </w:r>
          </w:p>
          <w:p w:rsidR="003D1085" w:rsidRDefault="003D1085" w:rsidP="00FA7062"/>
        </w:tc>
        <w:tc>
          <w:tcPr>
            <w:tcW w:w="0" w:type="auto"/>
          </w:tcPr>
          <w:p w:rsidR="0060215A" w:rsidRDefault="0060215A" w:rsidP="00FA7062">
            <w:pPr>
              <w:rPr>
                <w:lang w:val="nn-NO"/>
              </w:rPr>
            </w:pPr>
            <w:r>
              <w:rPr>
                <w:lang w:val="nn-NO"/>
              </w:rPr>
              <w:t>T</w:t>
            </w:r>
            <w:r w:rsidRPr="00784198">
              <w:rPr>
                <w:lang w:val="nn-NO"/>
              </w:rPr>
              <w:t>avle</w:t>
            </w:r>
          </w:p>
          <w:p w:rsidR="00784198" w:rsidRPr="00B0619B" w:rsidRDefault="00784198" w:rsidP="00FA7062">
            <w:r w:rsidRPr="00B0619B">
              <w:t>Links til inspiration</w:t>
            </w:r>
            <w:r w:rsidR="003D1085" w:rsidRPr="00B0619B">
              <w:t xml:space="preserve">: </w:t>
            </w:r>
          </w:p>
          <w:p w:rsidR="00934A33" w:rsidRPr="00B0619B" w:rsidRDefault="00387FCA" w:rsidP="0060215A">
            <w:pPr>
              <w:pStyle w:val="Listeafsnit"/>
              <w:numPr>
                <w:ilvl w:val="0"/>
                <w:numId w:val="5"/>
              </w:numPr>
            </w:pPr>
            <w:hyperlink r:id="rId9" w:history="1">
              <w:r w:rsidR="00934A33" w:rsidRPr="00B0619B">
                <w:rPr>
                  <w:rStyle w:val="Hyperlink"/>
                </w:rPr>
                <w:t>http://danmarkshistorien.dk/historiske-perioder/senmiddelalderen-1340-1536/</w:t>
              </w:r>
            </w:hyperlink>
            <w:r w:rsidR="00934A33" w:rsidRPr="00B0619B">
              <w:t xml:space="preserve"> </w:t>
            </w:r>
          </w:p>
          <w:p w:rsidR="00784198" w:rsidRPr="00B0619B" w:rsidRDefault="00387FCA" w:rsidP="0060215A">
            <w:pPr>
              <w:pStyle w:val="Listeafsnit"/>
              <w:numPr>
                <w:ilvl w:val="0"/>
                <w:numId w:val="5"/>
              </w:numPr>
            </w:pPr>
            <w:hyperlink r:id="rId10" w:history="1">
              <w:r w:rsidR="00784198" w:rsidRPr="00B0619B">
                <w:rPr>
                  <w:rStyle w:val="Hyperlink"/>
                </w:rPr>
                <w:t>http://danmarkshistorien.dk/historiske-perioder/den-aeldre-enevaelde-1660-1784/landsbyen/</w:t>
              </w:r>
            </w:hyperlink>
            <w:r w:rsidR="00784198" w:rsidRPr="00B0619B">
              <w:t xml:space="preserve"> </w:t>
            </w:r>
          </w:p>
          <w:p w:rsidR="00784198" w:rsidRPr="00B0619B" w:rsidRDefault="00387FCA" w:rsidP="0060215A">
            <w:pPr>
              <w:pStyle w:val="Listeafsnit"/>
              <w:numPr>
                <w:ilvl w:val="0"/>
                <w:numId w:val="5"/>
              </w:numPr>
            </w:pPr>
            <w:hyperlink r:id="rId11" w:history="1">
              <w:r w:rsidR="00784198" w:rsidRPr="00B0619B">
                <w:rPr>
                  <w:rStyle w:val="Hyperlink"/>
                </w:rPr>
                <w:t>http://danmarkshistorien.dk/historiske-perioder/den-aeldre-enevaelde-1660-1784/koebstaden/</w:t>
              </w:r>
            </w:hyperlink>
            <w:r w:rsidR="00784198" w:rsidRPr="00B0619B">
              <w:t xml:space="preserve"> </w:t>
            </w:r>
          </w:p>
          <w:p w:rsidR="003D1085" w:rsidRPr="0060215A" w:rsidRDefault="00387FCA" w:rsidP="0060215A">
            <w:pPr>
              <w:pStyle w:val="Listeafsnit"/>
              <w:numPr>
                <w:ilvl w:val="0"/>
                <w:numId w:val="5"/>
              </w:numPr>
              <w:rPr>
                <w:lang w:val="nn-NO"/>
              </w:rPr>
            </w:pPr>
            <w:hyperlink r:id="rId12" w:history="1">
              <w:r w:rsidR="003D1085" w:rsidRPr="0060215A">
                <w:rPr>
                  <w:rStyle w:val="Hyperlink"/>
                  <w:lang w:val="nn-NO"/>
                </w:rPr>
                <w:t>http://www.middelalderlandsbyen.dk/</w:t>
              </w:r>
            </w:hyperlink>
            <w:r w:rsidR="003D1085" w:rsidRPr="0060215A">
              <w:rPr>
                <w:lang w:val="nn-NO"/>
              </w:rPr>
              <w:t xml:space="preserve"> </w:t>
            </w:r>
          </w:p>
        </w:tc>
      </w:tr>
      <w:tr w:rsidR="0006731C" w:rsidRPr="00B0619B" w:rsidTr="00837C4B">
        <w:tc>
          <w:tcPr>
            <w:tcW w:w="0" w:type="auto"/>
            <w:vMerge/>
          </w:tcPr>
          <w:p w:rsidR="00B0619B" w:rsidRPr="00D623E8" w:rsidRDefault="00B0619B" w:rsidP="00FA7062">
            <w:pPr>
              <w:rPr>
                <w:lang w:val="nn-NO"/>
              </w:rPr>
            </w:pPr>
          </w:p>
        </w:tc>
        <w:tc>
          <w:tcPr>
            <w:tcW w:w="0" w:type="auto"/>
          </w:tcPr>
          <w:p w:rsidR="00B0619B" w:rsidRDefault="00B0619B" w:rsidP="00B0619B">
            <w:r>
              <w:t>Opsamling vha. kort uddrag af tegnefilm om middelalderen</w:t>
            </w:r>
          </w:p>
        </w:tc>
        <w:tc>
          <w:tcPr>
            <w:tcW w:w="0" w:type="auto"/>
          </w:tcPr>
          <w:p w:rsidR="00B0619B" w:rsidRDefault="00B0619B" w:rsidP="00FA7062">
            <w:r>
              <w:t>Konfirmanderne ser</w:t>
            </w:r>
          </w:p>
        </w:tc>
        <w:tc>
          <w:tcPr>
            <w:tcW w:w="0" w:type="auto"/>
          </w:tcPr>
          <w:p w:rsidR="00B0619B" w:rsidRPr="00D623E8" w:rsidRDefault="00B0619B" w:rsidP="00FA7062">
            <w:pPr>
              <w:rPr>
                <w:lang w:val="sv-SE"/>
              </w:rPr>
            </w:pPr>
            <w:proofErr w:type="spellStart"/>
            <w:r w:rsidRPr="00D623E8">
              <w:rPr>
                <w:lang w:val="sv-SE"/>
              </w:rPr>
              <w:t>Filmklip</w:t>
            </w:r>
            <w:proofErr w:type="spellEnd"/>
            <w:r w:rsidRPr="00D623E8">
              <w:rPr>
                <w:lang w:val="sv-SE"/>
              </w:rPr>
              <w:t xml:space="preserve">: </w:t>
            </w:r>
            <w:hyperlink r:id="rId13" w:history="1">
              <w:r w:rsidRPr="00D623E8">
                <w:rPr>
                  <w:rStyle w:val="Hyperlink"/>
                  <w:lang w:val="sv-SE"/>
                </w:rPr>
                <w:t>https://www.youtube.com/watch?v=5Zx6EThF9rE</w:t>
              </w:r>
            </w:hyperlink>
            <w:r w:rsidRPr="00D623E8">
              <w:rPr>
                <w:lang w:val="sv-SE"/>
              </w:rPr>
              <w:t xml:space="preserve"> </w:t>
            </w:r>
          </w:p>
          <w:p w:rsidR="00B0619B" w:rsidRPr="00B0619B" w:rsidRDefault="00B0619B" w:rsidP="00FA7062">
            <w:r>
              <w:t>(</w:t>
            </w:r>
            <w:proofErr w:type="gramStart"/>
            <w:r>
              <w:t>fra</w:t>
            </w:r>
            <w:proofErr w:type="gramEnd"/>
            <w:r>
              <w:t xml:space="preserve"> 1:04 – 3:30)</w:t>
            </w:r>
          </w:p>
        </w:tc>
      </w:tr>
      <w:tr w:rsidR="0006731C" w:rsidTr="00837C4B">
        <w:tc>
          <w:tcPr>
            <w:tcW w:w="0" w:type="auto"/>
            <w:vMerge/>
          </w:tcPr>
          <w:p w:rsidR="003D1085" w:rsidRPr="00B0619B" w:rsidRDefault="003D1085" w:rsidP="00FA7062"/>
        </w:tc>
        <w:tc>
          <w:tcPr>
            <w:tcW w:w="0" w:type="auto"/>
          </w:tcPr>
          <w:p w:rsidR="003D1085" w:rsidRDefault="003D1085" w:rsidP="00FA7062">
            <w:r>
              <w:t xml:space="preserve">Mere </w:t>
            </w:r>
            <w:r w:rsidR="00117DDC">
              <w:t>præcis udforskning</w:t>
            </w:r>
            <w:r w:rsidR="00837C4B">
              <w:t xml:space="preserve"> af middelalderens bygninger</w:t>
            </w:r>
          </w:p>
          <w:p w:rsidR="0006731C" w:rsidRDefault="0006731C" w:rsidP="0006731C">
            <w:pPr>
              <w:pStyle w:val="Listeafsnit"/>
              <w:numPr>
                <w:ilvl w:val="0"/>
                <w:numId w:val="4"/>
              </w:numPr>
            </w:pPr>
            <w:r>
              <w:t>Borge/slotte/herregårde</w:t>
            </w:r>
          </w:p>
          <w:p w:rsidR="0006731C" w:rsidRDefault="0006731C" w:rsidP="0006731C">
            <w:pPr>
              <w:pStyle w:val="Listeafsnit"/>
              <w:numPr>
                <w:ilvl w:val="0"/>
                <w:numId w:val="4"/>
              </w:numPr>
            </w:pPr>
            <w:r>
              <w:t xml:space="preserve">Kirker/klostre </w:t>
            </w:r>
          </w:p>
          <w:p w:rsidR="0006731C" w:rsidRDefault="0006731C" w:rsidP="0006731C">
            <w:pPr>
              <w:pStyle w:val="Listeafsnit"/>
              <w:numPr>
                <w:ilvl w:val="0"/>
                <w:numId w:val="4"/>
              </w:numPr>
            </w:pPr>
            <w:r>
              <w:t xml:space="preserve">Borger/handelshuse </w:t>
            </w:r>
          </w:p>
          <w:p w:rsidR="0006731C" w:rsidRDefault="0006731C" w:rsidP="0006731C">
            <w:pPr>
              <w:pStyle w:val="Listeafsnit"/>
              <w:numPr>
                <w:ilvl w:val="0"/>
                <w:numId w:val="4"/>
              </w:numPr>
            </w:pPr>
            <w:r>
              <w:t>Bøndergårde/huse</w:t>
            </w:r>
          </w:p>
          <w:p w:rsidR="003D1085" w:rsidRDefault="0006731C" w:rsidP="0006731C">
            <w:pPr>
              <w:pStyle w:val="Listeafsnit"/>
              <w:numPr>
                <w:ilvl w:val="0"/>
                <w:numId w:val="4"/>
              </w:numPr>
            </w:pPr>
            <w:r>
              <w:lastRenderedPageBreak/>
              <w:t>Håndværkerhuse/værksteder</w:t>
            </w:r>
          </w:p>
        </w:tc>
        <w:tc>
          <w:tcPr>
            <w:tcW w:w="0" w:type="auto"/>
          </w:tcPr>
          <w:p w:rsidR="00AB0351" w:rsidRDefault="00AB0351" w:rsidP="00AB0351">
            <w:r>
              <w:lastRenderedPageBreak/>
              <w:t xml:space="preserve">For at sikre en god dynamik har præsten på forhånd udarbejdet en plan over gruppeinddelingen. </w:t>
            </w:r>
          </w:p>
          <w:p w:rsidR="003D1085" w:rsidRDefault="00AB0351" w:rsidP="0060215A">
            <w:r>
              <w:t>Hver gruppe består af 4-5 konfirmander. Gru</w:t>
            </w:r>
            <w:r w:rsidR="003D1085">
              <w:t>pper</w:t>
            </w:r>
            <w:r>
              <w:t xml:space="preserve">ne </w:t>
            </w:r>
            <w:r w:rsidR="003D1085">
              <w:t>foretage</w:t>
            </w:r>
            <w:r w:rsidR="0006731C">
              <w:t>r</w:t>
            </w:r>
            <w:r w:rsidR="003D1085">
              <w:t xml:space="preserve"> </w:t>
            </w:r>
            <w:r w:rsidR="00B0619B">
              <w:t xml:space="preserve">mere specifikke </w:t>
            </w:r>
            <w:r w:rsidR="003D1085">
              <w:t xml:space="preserve">søgninger </w:t>
            </w:r>
            <w:r w:rsidR="00B0619B">
              <w:t>på</w:t>
            </w:r>
            <w:r w:rsidR="0006731C">
              <w:t xml:space="preserve"> hver sit område.</w:t>
            </w:r>
          </w:p>
        </w:tc>
        <w:tc>
          <w:tcPr>
            <w:tcW w:w="0" w:type="auto"/>
          </w:tcPr>
          <w:p w:rsidR="001345C7" w:rsidRDefault="003D1085" w:rsidP="00837C4B">
            <w:r>
              <w:t>Smartphones, iPads</w:t>
            </w:r>
          </w:p>
        </w:tc>
      </w:tr>
      <w:tr w:rsidR="0006731C" w:rsidRPr="00A06A2D" w:rsidTr="00837C4B">
        <w:tc>
          <w:tcPr>
            <w:tcW w:w="0" w:type="auto"/>
            <w:vMerge/>
          </w:tcPr>
          <w:p w:rsidR="003D1085" w:rsidRPr="00D50FC7" w:rsidRDefault="003D1085" w:rsidP="00FA7062"/>
        </w:tc>
        <w:tc>
          <w:tcPr>
            <w:tcW w:w="0" w:type="auto"/>
          </w:tcPr>
          <w:p w:rsidR="003D1085" w:rsidRDefault="003D1085" w:rsidP="00837C4B">
            <w:r>
              <w:t xml:space="preserve">Præsten præsenterer den hierarkiske </w:t>
            </w:r>
            <w:r w:rsidR="00A06A2D">
              <w:t>samfunds</w:t>
            </w:r>
            <w:r>
              <w:t>struktur</w:t>
            </w:r>
            <w:r w:rsidR="00837C4B">
              <w:t xml:space="preserve"> og eksempler på middelalderbygninger</w:t>
            </w:r>
          </w:p>
        </w:tc>
        <w:tc>
          <w:tcPr>
            <w:tcW w:w="0" w:type="auto"/>
          </w:tcPr>
          <w:p w:rsidR="003D1085" w:rsidRDefault="00837C4B" w:rsidP="00FA7062">
            <w:r>
              <w:t>På holdet</w:t>
            </w:r>
          </w:p>
          <w:p w:rsidR="003D1085" w:rsidRDefault="003D1085" w:rsidP="00FA7062"/>
        </w:tc>
        <w:tc>
          <w:tcPr>
            <w:tcW w:w="0" w:type="auto"/>
          </w:tcPr>
          <w:p w:rsidR="003D1085" w:rsidRDefault="00837C4B" w:rsidP="00A06A2D">
            <w:r>
              <w:t>Se</w:t>
            </w:r>
            <w:r w:rsidR="003D1085">
              <w:t xml:space="preserve"> </w:t>
            </w:r>
            <w:r w:rsidR="009636CE">
              <w:t>PowerPoint</w:t>
            </w:r>
          </w:p>
          <w:p w:rsidR="003D1085" w:rsidRPr="00170862" w:rsidRDefault="003D1085" w:rsidP="00A06A2D">
            <w:pPr>
              <w:rPr>
                <w:lang w:val="fr-FR"/>
              </w:rPr>
            </w:pPr>
          </w:p>
        </w:tc>
      </w:tr>
      <w:tr w:rsidR="0006731C" w:rsidTr="00837C4B">
        <w:tc>
          <w:tcPr>
            <w:tcW w:w="0" w:type="auto"/>
          </w:tcPr>
          <w:p w:rsidR="003D1085" w:rsidRPr="00D50FC7" w:rsidRDefault="003D1085" w:rsidP="00FA7062">
            <w:r w:rsidRPr="00D50FC7">
              <w:t xml:space="preserve">Hvordan ser der ud i </w:t>
            </w:r>
            <w:r w:rsidR="00643838">
              <w:t>vores by</w:t>
            </w:r>
            <w:r w:rsidRPr="00D50FC7">
              <w:t xml:space="preserve">? </w:t>
            </w:r>
          </w:p>
          <w:p w:rsidR="003D1085" w:rsidRPr="00D50FC7" w:rsidRDefault="003D1085" w:rsidP="00FA7062"/>
          <w:p w:rsidR="003D1085" w:rsidRDefault="003D1085" w:rsidP="00FA7062"/>
          <w:p w:rsidR="003D1085" w:rsidRPr="00D50FC7" w:rsidRDefault="003D1085" w:rsidP="00FA7062"/>
        </w:tc>
        <w:tc>
          <w:tcPr>
            <w:tcW w:w="0" w:type="auto"/>
          </w:tcPr>
          <w:p w:rsidR="003D1085" w:rsidRDefault="003D1085" w:rsidP="00FA7062">
            <w:r>
              <w:t>Middelalderbyen bygges op</w:t>
            </w:r>
          </w:p>
          <w:p w:rsidR="003D1085" w:rsidRPr="00D50FC7" w:rsidRDefault="003D1085" w:rsidP="00FA7062"/>
        </w:tc>
        <w:tc>
          <w:tcPr>
            <w:tcW w:w="0" w:type="auto"/>
          </w:tcPr>
          <w:p w:rsidR="003D1085" w:rsidRDefault="003D1085" w:rsidP="00FA7062">
            <w:r>
              <w:t>Arbejdsgrupper</w:t>
            </w:r>
            <w:r w:rsidR="00837C4B">
              <w:t xml:space="preserve"> kreerer</w:t>
            </w:r>
            <w:r>
              <w:t>:</w:t>
            </w:r>
          </w:p>
          <w:p w:rsidR="003D1085" w:rsidRDefault="003D1085" w:rsidP="00EB529F">
            <w:pPr>
              <w:pStyle w:val="Listeafsnit"/>
              <w:numPr>
                <w:ilvl w:val="0"/>
                <w:numId w:val="3"/>
              </w:numPr>
            </w:pPr>
            <w:r>
              <w:t>Kirke og kloster</w:t>
            </w:r>
          </w:p>
          <w:p w:rsidR="003D1085" w:rsidRDefault="003D1085" w:rsidP="00EB529F">
            <w:pPr>
              <w:pStyle w:val="Listeafsnit"/>
              <w:numPr>
                <w:ilvl w:val="0"/>
                <w:numId w:val="3"/>
              </w:numPr>
            </w:pPr>
            <w:r>
              <w:t xml:space="preserve">Herregård/borg </w:t>
            </w:r>
          </w:p>
          <w:p w:rsidR="003D1085" w:rsidRDefault="003D1085" w:rsidP="00EB529F">
            <w:pPr>
              <w:pStyle w:val="Listeafsnit"/>
              <w:numPr>
                <w:ilvl w:val="0"/>
                <w:numId w:val="3"/>
              </w:numPr>
            </w:pPr>
            <w:r>
              <w:t>Borger/handelshuse</w:t>
            </w:r>
          </w:p>
          <w:p w:rsidR="003D1085" w:rsidRDefault="003D1085" w:rsidP="00EB529F">
            <w:pPr>
              <w:pStyle w:val="Listeafsnit"/>
              <w:numPr>
                <w:ilvl w:val="0"/>
                <w:numId w:val="3"/>
              </w:numPr>
            </w:pPr>
            <w:r>
              <w:t>Håndværkerhuse</w:t>
            </w:r>
            <w:r w:rsidR="00EB529F">
              <w:t>/værksteder</w:t>
            </w:r>
          </w:p>
          <w:p w:rsidR="003D1085" w:rsidRDefault="00EB529F" w:rsidP="00EB529F">
            <w:pPr>
              <w:pStyle w:val="Listeafsnit"/>
              <w:numPr>
                <w:ilvl w:val="0"/>
                <w:numId w:val="3"/>
              </w:numPr>
            </w:pPr>
            <w:r>
              <w:t>Bø</w:t>
            </w:r>
            <w:r w:rsidR="003D1085">
              <w:t>nde</w:t>
            </w:r>
            <w:r>
              <w:t>r</w:t>
            </w:r>
            <w:r w:rsidR="003D1085">
              <w:t>gårde (uden</w:t>
            </w:r>
            <w:r w:rsidR="00837C4B">
              <w:t xml:space="preserve"> </w:t>
            </w:r>
            <w:r w:rsidR="003D1085">
              <w:t>for bymuren)</w:t>
            </w:r>
          </w:p>
          <w:p w:rsidR="00EB529F" w:rsidRDefault="00EB529F" w:rsidP="00EB529F">
            <w:pPr>
              <w:pStyle w:val="Listeafsnit"/>
            </w:pPr>
          </w:p>
          <w:p w:rsidR="003D1085" w:rsidRDefault="003D1085" w:rsidP="009B54FE">
            <w:r>
              <w:t>Stadsarkitekterne (</w:t>
            </w:r>
            <w:r w:rsidR="00837C4B">
              <w:t xml:space="preserve">præsten eller en medhjælper) har </w:t>
            </w:r>
            <w:r>
              <w:t>ansvar for at hierarkiet og strukturen holdes</w:t>
            </w:r>
            <w:r w:rsidR="009B54FE">
              <w:t>.</w:t>
            </w:r>
            <w:r w:rsidR="009B54FE">
              <w:br/>
              <w:t xml:space="preserve">Husk </w:t>
            </w:r>
            <w:r>
              <w:t>f</w:t>
            </w:r>
            <w:r w:rsidR="009B54FE">
              <w:t>.eks.</w:t>
            </w:r>
            <w:r>
              <w:t xml:space="preserve"> torvet, en stor kirkegård, bymur og den manglende </w:t>
            </w:r>
            <w:r w:rsidR="00837C4B">
              <w:t>kloakering.</w:t>
            </w:r>
          </w:p>
          <w:p w:rsidR="009B54FE" w:rsidRPr="00D50FC7" w:rsidRDefault="009B54FE" w:rsidP="009B54FE">
            <w:r>
              <w:t>Bondegårde og slot/herregårde placeres uden for byen.</w:t>
            </w:r>
          </w:p>
        </w:tc>
        <w:tc>
          <w:tcPr>
            <w:tcW w:w="0" w:type="auto"/>
          </w:tcPr>
          <w:p w:rsidR="003D1085" w:rsidRDefault="003D1085" w:rsidP="00FA7062">
            <w:r>
              <w:t>1</w:t>
            </w:r>
            <w:r w:rsidR="00837C4B">
              <w:t>. mulighed</w:t>
            </w:r>
          </w:p>
          <w:p w:rsidR="003D1085" w:rsidRDefault="003D1085" w:rsidP="00FA7062">
            <w:r>
              <w:t>Frise, 2D: pap, forskelligt papir, karton, lim, saks, farve, forskellige materialer</w:t>
            </w:r>
          </w:p>
          <w:p w:rsidR="003D1085" w:rsidRDefault="003D1085" w:rsidP="00FA7062"/>
          <w:p w:rsidR="003D1085" w:rsidRDefault="003D1085" w:rsidP="00FA7062">
            <w:r>
              <w:t>2</w:t>
            </w:r>
            <w:r w:rsidR="00837C4B">
              <w:t>. mulighed</w:t>
            </w:r>
          </w:p>
          <w:p w:rsidR="003D1085" w:rsidRDefault="003D1085" w:rsidP="00FA7062">
            <w:r>
              <w:t>3D: plade, papmache, mælkekartoner, tændstikæsker, karton, silkepapir, lim, sakse, maling, farve, forskellige materialer</w:t>
            </w:r>
          </w:p>
          <w:p w:rsidR="003D1085" w:rsidRDefault="003D1085" w:rsidP="00FA7062"/>
          <w:p w:rsidR="003D1085" w:rsidRPr="00D50FC7" w:rsidRDefault="003D1085" w:rsidP="00FA7062"/>
        </w:tc>
      </w:tr>
      <w:tr w:rsidR="0006731C" w:rsidTr="00837C4B">
        <w:tc>
          <w:tcPr>
            <w:tcW w:w="0" w:type="auto"/>
          </w:tcPr>
          <w:p w:rsidR="003D1085" w:rsidRPr="00D50FC7" w:rsidRDefault="003D1085" w:rsidP="00FA7062">
            <w:r>
              <w:t>Hvad hedder byen?</w:t>
            </w:r>
          </w:p>
        </w:tc>
        <w:tc>
          <w:tcPr>
            <w:tcW w:w="0" w:type="auto"/>
          </w:tcPr>
          <w:p w:rsidR="003D1085" w:rsidRPr="00D50FC7" w:rsidRDefault="003D1085" w:rsidP="00C14232">
            <w:r>
              <w:t xml:space="preserve">Byen får navn </w:t>
            </w:r>
          </w:p>
        </w:tc>
        <w:tc>
          <w:tcPr>
            <w:tcW w:w="0" w:type="auto"/>
          </w:tcPr>
          <w:p w:rsidR="003D1085" w:rsidRPr="00D50FC7" w:rsidRDefault="003D1085" w:rsidP="00FA7062">
            <w:r>
              <w:t>Fælles demokratisk afgørelse</w:t>
            </w:r>
            <w:r w:rsidR="001B4318">
              <w:t xml:space="preserve"> (forslag og afstemning)</w:t>
            </w:r>
          </w:p>
        </w:tc>
        <w:tc>
          <w:tcPr>
            <w:tcW w:w="0" w:type="auto"/>
          </w:tcPr>
          <w:p w:rsidR="003D1085" w:rsidRPr="00D50FC7" w:rsidRDefault="0006731C" w:rsidP="0006731C">
            <w:r>
              <w:t>Evt. s</w:t>
            </w:r>
            <w:r w:rsidR="003D1085">
              <w:t xml:space="preserve">temmesedler </w:t>
            </w:r>
          </w:p>
        </w:tc>
      </w:tr>
    </w:tbl>
    <w:p w:rsidR="004E3F1E" w:rsidRDefault="004E3F1E"/>
    <w:sectPr w:rsidR="004E3F1E" w:rsidSect="00837C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CA" w:rsidRDefault="00387FCA" w:rsidP="003D1085">
      <w:pPr>
        <w:spacing w:after="0" w:line="240" w:lineRule="auto"/>
      </w:pPr>
      <w:r>
        <w:separator/>
      </w:r>
    </w:p>
  </w:endnote>
  <w:endnote w:type="continuationSeparator" w:id="0">
    <w:p w:rsidR="00387FCA" w:rsidRDefault="00387FCA" w:rsidP="003D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F5" w:rsidRDefault="00576EF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8938"/>
      <w:docPartObj>
        <w:docPartGallery w:val="Page Numbers (Bottom of Page)"/>
        <w:docPartUnique/>
      </w:docPartObj>
    </w:sdtPr>
    <w:sdtEndPr/>
    <w:sdtContent>
      <w:p w:rsidR="003D1085" w:rsidRDefault="003A7A25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085" w:rsidRDefault="003D108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F5" w:rsidRDefault="00576EF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CA" w:rsidRDefault="00387FCA" w:rsidP="003D1085">
      <w:pPr>
        <w:spacing w:after="0" w:line="240" w:lineRule="auto"/>
      </w:pPr>
      <w:r>
        <w:separator/>
      </w:r>
    </w:p>
  </w:footnote>
  <w:footnote w:type="continuationSeparator" w:id="0">
    <w:p w:rsidR="00387FCA" w:rsidRDefault="00387FCA" w:rsidP="003D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F5" w:rsidRDefault="00576EF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5A" w:rsidRPr="0060215A" w:rsidRDefault="0060215A" w:rsidP="0060215A">
    <w:pPr>
      <w:pStyle w:val="Sidehoved"/>
      <w:rPr>
        <w:sz w:val="32"/>
        <w:szCs w:val="32"/>
      </w:rPr>
    </w:pPr>
    <w:r w:rsidRPr="0060215A">
      <w:rPr>
        <w:sz w:val="32"/>
        <w:szCs w:val="32"/>
      </w:rPr>
      <w:t>Første episode: D</w:t>
    </w:r>
    <w:bookmarkStart w:id="0" w:name="_GoBack"/>
    <w:bookmarkEnd w:id="0"/>
    <w:r w:rsidRPr="0060215A">
      <w:rPr>
        <w:sz w:val="32"/>
        <w:szCs w:val="32"/>
      </w:rPr>
      <w:t xml:space="preserve">en mørke middelalder </w:t>
    </w:r>
  </w:p>
  <w:p w:rsidR="003D1085" w:rsidRDefault="003D108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EF5" w:rsidRDefault="00576EF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989"/>
    <w:multiLevelType w:val="hybridMultilevel"/>
    <w:tmpl w:val="9FCCF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605EB"/>
    <w:multiLevelType w:val="hybridMultilevel"/>
    <w:tmpl w:val="57DE4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D7FC5"/>
    <w:multiLevelType w:val="hybridMultilevel"/>
    <w:tmpl w:val="F56CE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C1FB8"/>
    <w:multiLevelType w:val="hybridMultilevel"/>
    <w:tmpl w:val="238C14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16508"/>
    <w:multiLevelType w:val="hybridMultilevel"/>
    <w:tmpl w:val="6BE21B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76583B"/>
    <w:multiLevelType w:val="hybridMultilevel"/>
    <w:tmpl w:val="2C3A0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B"/>
    <w:rsid w:val="0006731C"/>
    <w:rsid w:val="0007497B"/>
    <w:rsid w:val="000F4804"/>
    <w:rsid w:val="00117DDC"/>
    <w:rsid w:val="00125DE6"/>
    <w:rsid w:val="001345C7"/>
    <w:rsid w:val="00135A3B"/>
    <w:rsid w:val="00170862"/>
    <w:rsid w:val="001B3D2C"/>
    <w:rsid w:val="001B4318"/>
    <w:rsid w:val="001F3B47"/>
    <w:rsid w:val="00321559"/>
    <w:rsid w:val="00387FCA"/>
    <w:rsid w:val="003A7A25"/>
    <w:rsid w:val="003D1085"/>
    <w:rsid w:val="00470598"/>
    <w:rsid w:val="0048494E"/>
    <w:rsid w:val="004E3F1E"/>
    <w:rsid w:val="0057436D"/>
    <w:rsid w:val="00576EF5"/>
    <w:rsid w:val="005B4986"/>
    <w:rsid w:val="005C197E"/>
    <w:rsid w:val="0060215A"/>
    <w:rsid w:val="00643838"/>
    <w:rsid w:val="006B56CD"/>
    <w:rsid w:val="00725BC6"/>
    <w:rsid w:val="00784198"/>
    <w:rsid w:val="007D4DC0"/>
    <w:rsid w:val="00802ABB"/>
    <w:rsid w:val="00837C4B"/>
    <w:rsid w:val="00846B64"/>
    <w:rsid w:val="00884732"/>
    <w:rsid w:val="00934A33"/>
    <w:rsid w:val="009443A8"/>
    <w:rsid w:val="009636CE"/>
    <w:rsid w:val="009B54FE"/>
    <w:rsid w:val="009D01CF"/>
    <w:rsid w:val="00A06A2D"/>
    <w:rsid w:val="00A16BCB"/>
    <w:rsid w:val="00A27745"/>
    <w:rsid w:val="00A810D5"/>
    <w:rsid w:val="00AB0351"/>
    <w:rsid w:val="00B0619B"/>
    <w:rsid w:val="00B87725"/>
    <w:rsid w:val="00C14232"/>
    <w:rsid w:val="00C30B93"/>
    <w:rsid w:val="00C67834"/>
    <w:rsid w:val="00D07764"/>
    <w:rsid w:val="00D07D93"/>
    <w:rsid w:val="00D623E8"/>
    <w:rsid w:val="00D941B4"/>
    <w:rsid w:val="00EB529F"/>
    <w:rsid w:val="00EF7CC4"/>
    <w:rsid w:val="00F91A6F"/>
    <w:rsid w:val="00FB67CD"/>
    <w:rsid w:val="00FB7120"/>
    <w:rsid w:val="00FE142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1E173D-B687-4E5E-BFAC-40AB00F3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3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35A3B"/>
    <w:pPr>
      <w:ind w:left="720"/>
      <w:contextualSpacing/>
    </w:pPr>
  </w:style>
  <w:style w:type="table" w:styleId="Lysliste-fremhvningsfarve3">
    <w:name w:val="Light List Accent 3"/>
    <w:basedOn w:val="Tabel-Normal"/>
    <w:uiPriority w:val="61"/>
    <w:rsid w:val="00135A3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A27745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27745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43A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D1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1085"/>
  </w:style>
  <w:style w:type="paragraph" w:styleId="Sidefod">
    <w:name w:val="footer"/>
    <w:basedOn w:val="Normal"/>
    <w:link w:val="SidefodTegn"/>
    <w:uiPriority w:val="99"/>
    <w:unhideWhenUsed/>
    <w:rsid w:val="003D1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1085"/>
  </w:style>
  <w:style w:type="table" w:styleId="Tabelgitter-lys">
    <w:name w:val="Grid Table Light"/>
    <w:basedOn w:val="Tabel-Normal"/>
    <w:uiPriority w:val="40"/>
    <w:rsid w:val="00C142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623E8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623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1oR3pXcnsTs" TargetMode="External"/><Relationship Id="rId13" Type="http://schemas.openxmlformats.org/officeDocument/2006/relationships/hyperlink" Target="https://www.youtube.com/watch?v=5Zx6EThF9r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middelalderlandsbyen.dk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nmarkshistorien.dk/historiske-perioder/den-aeldre-enevaelde-1660-1784/koebstad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anmarkshistorien.dk/historiske-perioder/den-aeldre-enevaelde-1660-1784/landsbye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danmarkshistorien.dk/historiske-perioder/senmiddelalderen-1340-1536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F6"/>
    <w:rsid w:val="000278F6"/>
    <w:rsid w:val="00A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CD28739067B4FB9B06CD9964904EED8">
    <w:name w:val="BCD28739067B4FB9B06CD9964904EED8"/>
    <w:rsid w:val="000278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5624-AC74-47AC-9249-D1F7406F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Mark (abt4)</dc:creator>
  <cp:lastModifiedBy>Niels-Peter Lund Jacobsen</cp:lastModifiedBy>
  <cp:revision>10</cp:revision>
  <cp:lastPrinted>2016-03-09T08:48:00Z</cp:lastPrinted>
  <dcterms:created xsi:type="dcterms:W3CDTF">2016-01-16T14:16:00Z</dcterms:created>
  <dcterms:modified xsi:type="dcterms:W3CDTF">2016-03-09T09:41:00Z</dcterms:modified>
</cp:coreProperties>
</file>